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0A4E4" w14:textId="77777777" w:rsidR="000150F0" w:rsidRDefault="005B6BEC">
      <w:r>
        <w:t xml:space="preserve">East Carlton Annual Parish Meeting   </w:t>
      </w:r>
    </w:p>
    <w:p w14:paraId="1DE289E9" w14:textId="53DB8DD5" w:rsidR="00A048C4" w:rsidRDefault="00997F7F">
      <w:r>
        <w:t>7</w:t>
      </w:r>
      <w:r w:rsidR="001D56C4">
        <w:t>th</w:t>
      </w:r>
      <w:r w:rsidR="005B6BEC">
        <w:t xml:space="preserve"> May 202</w:t>
      </w:r>
      <w:r>
        <w:t>6</w:t>
      </w:r>
    </w:p>
    <w:p w14:paraId="16D16346" w14:textId="77777777" w:rsidR="005B6BEC" w:rsidRDefault="005B6BEC"/>
    <w:p w14:paraId="79DA2DAC" w14:textId="77777777" w:rsidR="005B6BEC" w:rsidRDefault="005B6BEC">
      <w:pPr>
        <w:rPr>
          <w:b/>
          <w:u w:val="single"/>
        </w:rPr>
      </w:pPr>
      <w:r w:rsidRPr="005B6BEC">
        <w:rPr>
          <w:b/>
          <w:u w:val="single"/>
        </w:rPr>
        <w:t xml:space="preserve">Report from Chairman of East Carlton Parish Council </w:t>
      </w:r>
    </w:p>
    <w:p w14:paraId="421716FF" w14:textId="77777777" w:rsidR="005B6BEC" w:rsidRDefault="005B6BEC">
      <w:pPr>
        <w:rPr>
          <w:b/>
          <w:u w:val="single"/>
        </w:rPr>
      </w:pPr>
    </w:p>
    <w:p w14:paraId="0ADA03B1" w14:textId="77777777" w:rsidR="005B6BEC" w:rsidRPr="00FD6DBC" w:rsidRDefault="005B6BEC">
      <w:pPr>
        <w:rPr>
          <w:b/>
        </w:rPr>
      </w:pPr>
      <w:r w:rsidRPr="00FD6DBC">
        <w:rPr>
          <w:b/>
        </w:rPr>
        <w:t>Councilors</w:t>
      </w:r>
    </w:p>
    <w:p w14:paraId="7F246C67" w14:textId="0C49A464" w:rsidR="005B6BEC" w:rsidRDefault="00A92850">
      <w:r>
        <w:t>East Carlton Parish Council</w:t>
      </w:r>
      <w:r w:rsidR="00665402">
        <w:t xml:space="preserve"> now</w:t>
      </w:r>
      <w:r>
        <w:t xml:space="preserve"> </w:t>
      </w:r>
      <w:r w:rsidR="00665402">
        <w:t xml:space="preserve">has six </w:t>
      </w:r>
      <w:r w:rsidR="005B6BEC">
        <w:t xml:space="preserve">Councilors </w:t>
      </w:r>
      <w:r>
        <w:t xml:space="preserve">to represent the residents of the village, </w:t>
      </w:r>
      <w:r w:rsidR="005B6BEC">
        <w:t xml:space="preserve">with </w:t>
      </w:r>
      <w:r w:rsidR="00665402">
        <w:t>one</w:t>
      </w:r>
      <w:r w:rsidR="005B6BEC">
        <w:t xml:space="preserve"> </w:t>
      </w:r>
      <w:r>
        <w:t xml:space="preserve">further </w:t>
      </w:r>
      <w:r w:rsidR="005B6BEC">
        <w:t>unfilled post</w:t>
      </w:r>
      <w:r w:rsidR="00FD6DBC">
        <w:t>.</w:t>
      </w:r>
      <w:r w:rsidR="001D56C4">
        <w:t xml:space="preserve"> </w:t>
      </w:r>
      <w:r w:rsidR="00665402">
        <w:t>Any e</w:t>
      </w:r>
      <w:r w:rsidR="00FD6DBC">
        <w:t xml:space="preserve">xpressions of interest from anyone within the village who would like to be involved would be </w:t>
      </w:r>
      <w:r w:rsidR="00E722CC">
        <w:t xml:space="preserve">very </w:t>
      </w:r>
      <w:r w:rsidR="00FD6DBC">
        <w:t xml:space="preserve">welcome and should </w:t>
      </w:r>
      <w:r w:rsidR="00665402">
        <w:t>b</w:t>
      </w:r>
      <w:r w:rsidR="00FD6DBC">
        <w:t>e directed to the Clerk.</w:t>
      </w:r>
      <w:r w:rsidR="005B6BEC">
        <w:t xml:space="preserve"> </w:t>
      </w:r>
    </w:p>
    <w:p w14:paraId="335FB6C9" w14:textId="77777777" w:rsidR="00FD6DBC" w:rsidRDefault="00FD6DBC"/>
    <w:p w14:paraId="79F41129" w14:textId="77777777" w:rsidR="00FD6DBC" w:rsidRPr="00FD6DBC" w:rsidRDefault="00FD6DBC">
      <w:pPr>
        <w:rPr>
          <w:b/>
        </w:rPr>
      </w:pPr>
      <w:r w:rsidRPr="00FD6DBC">
        <w:rPr>
          <w:b/>
        </w:rPr>
        <w:t>Clerk</w:t>
      </w:r>
    </w:p>
    <w:p w14:paraId="2343516D" w14:textId="5C0A41DB" w:rsidR="005B6BEC" w:rsidRDefault="00FD6DBC">
      <w:r>
        <w:t xml:space="preserve">Justina Medwell continued as the clerk to the Council throughout the year. Transparency of all Council matters can be viewed by all via the East Carlton Parish Council website. </w:t>
      </w:r>
    </w:p>
    <w:p w14:paraId="68977C11" w14:textId="77777777" w:rsidR="005B6BEC" w:rsidRDefault="005B6BEC"/>
    <w:p w14:paraId="167F7E3B" w14:textId="77777777" w:rsidR="00FD6DBC" w:rsidRDefault="00FD6DBC">
      <w:pPr>
        <w:rPr>
          <w:b/>
        </w:rPr>
      </w:pPr>
      <w:r w:rsidRPr="00FD6DBC">
        <w:rPr>
          <w:b/>
        </w:rPr>
        <w:t xml:space="preserve">Budget and Precept </w:t>
      </w:r>
    </w:p>
    <w:p w14:paraId="341A600C" w14:textId="2BE25EC9" w:rsidR="00BD4C0D" w:rsidRDefault="00FD6DBC">
      <w:r w:rsidRPr="00FD6DBC">
        <w:t xml:space="preserve">A budget </w:t>
      </w:r>
      <w:r w:rsidR="001D56C4">
        <w:t>of £6,</w:t>
      </w:r>
      <w:r w:rsidR="00665402">
        <w:t>876</w:t>
      </w:r>
      <w:r w:rsidR="001D56C4">
        <w:t xml:space="preserve"> </w:t>
      </w:r>
      <w:r>
        <w:t>for 202</w:t>
      </w:r>
      <w:r w:rsidR="00665402">
        <w:t>6</w:t>
      </w:r>
      <w:r>
        <w:t>/2</w:t>
      </w:r>
      <w:r w:rsidR="00665402">
        <w:t>7</w:t>
      </w:r>
      <w:r>
        <w:t xml:space="preserve"> was set </w:t>
      </w:r>
      <w:r w:rsidR="001D56C4">
        <w:t>at the meeting held on 3</w:t>
      </w:r>
      <w:r w:rsidR="00665402">
        <w:t>rd</w:t>
      </w:r>
      <w:r>
        <w:t xml:space="preserve"> </w:t>
      </w:r>
      <w:r w:rsidR="00BD4C0D">
        <w:t>November 202</w:t>
      </w:r>
      <w:r w:rsidR="00665402">
        <w:t>5</w:t>
      </w:r>
      <w:r w:rsidR="00BD4C0D">
        <w:t xml:space="preserve">. Due to increased costs of running the Council, an increase to the </w:t>
      </w:r>
      <w:r w:rsidR="001D56C4">
        <w:t>budget</w:t>
      </w:r>
      <w:r w:rsidR="00BD4C0D">
        <w:t xml:space="preserve"> of </w:t>
      </w:r>
      <w:r w:rsidR="00665402">
        <w:t>1.97</w:t>
      </w:r>
      <w:r w:rsidR="00BD4C0D" w:rsidRPr="00A92850">
        <w:t>%</w:t>
      </w:r>
      <w:r w:rsidR="00BD4C0D">
        <w:t xml:space="preserve"> was approved to ensure that the council could continue to function and provide financial support to other services/</w:t>
      </w:r>
      <w:proofErr w:type="spellStart"/>
      <w:r w:rsidR="00BD4C0D">
        <w:t>organi</w:t>
      </w:r>
      <w:r w:rsidR="006E2A70">
        <w:t>s</w:t>
      </w:r>
      <w:r w:rsidR="00BD4C0D">
        <w:t>ations</w:t>
      </w:r>
      <w:proofErr w:type="spellEnd"/>
      <w:r w:rsidR="00BD4C0D">
        <w:t xml:space="preserve"> as it had done previously. </w:t>
      </w:r>
    </w:p>
    <w:p w14:paraId="72E37231" w14:textId="77777777" w:rsidR="000150F0" w:rsidRDefault="000150F0"/>
    <w:p w14:paraId="1AA0A6BB" w14:textId="77777777" w:rsidR="00BD4C0D" w:rsidRDefault="00BD4C0D">
      <w:pPr>
        <w:rPr>
          <w:b/>
        </w:rPr>
      </w:pPr>
      <w:r w:rsidRPr="000249B5">
        <w:rPr>
          <w:b/>
        </w:rPr>
        <w:t>Planning Issues</w:t>
      </w:r>
    </w:p>
    <w:p w14:paraId="20292130" w14:textId="54E97185" w:rsidR="000249B5" w:rsidRDefault="000249B5">
      <w:r w:rsidRPr="000249B5">
        <w:t xml:space="preserve">There </w:t>
      </w:r>
      <w:r w:rsidR="001D56C4">
        <w:t>was</w:t>
      </w:r>
      <w:r>
        <w:t xml:space="preserve"> no major planning applications received during the year, which reflects the </w:t>
      </w:r>
      <w:r w:rsidR="001D56C4">
        <w:t xml:space="preserve">ongoing </w:t>
      </w:r>
      <w:r>
        <w:t xml:space="preserve">planning status of East Carlton as a restraint village. </w:t>
      </w:r>
      <w:r w:rsidR="001D56C4">
        <w:t xml:space="preserve">There </w:t>
      </w:r>
      <w:r w:rsidR="00665402">
        <w:t>are</w:t>
      </w:r>
      <w:r w:rsidR="001D56C4">
        <w:t xml:space="preserve"> </w:t>
      </w:r>
      <w:r w:rsidR="000150F0">
        <w:t xml:space="preserve">still </w:t>
      </w:r>
      <w:r w:rsidR="001D56C4">
        <w:t>concern</w:t>
      </w:r>
      <w:r w:rsidR="00665402">
        <w:t>s</w:t>
      </w:r>
      <w:r w:rsidR="001D56C4">
        <w:t xml:space="preserve"> about the two traveler sites on the Ashley Road, which </w:t>
      </w:r>
      <w:r w:rsidR="000150F0">
        <w:t>both fall under Middleton Parish Council</w:t>
      </w:r>
      <w:r w:rsidR="001D56C4">
        <w:t xml:space="preserve">. Appeals were lodged by the owners in November 2024 against the enforcement notices that were issued by NNC on both sites for activity that did not have planning permission. </w:t>
      </w:r>
      <w:r w:rsidR="00665402">
        <w:t xml:space="preserve">These appeals have still not been resolved. </w:t>
      </w:r>
      <w:r w:rsidR="000150F0">
        <w:t>East Carlton Parish Council is monitoring the situation carefully.</w:t>
      </w:r>
      <w:r w:rsidR="00665402">
        <w:t xml:space="preserve"> The proposal for a large solar panel installation on the former </w:t>
      </w:r>
      <w:proofErr w:type="spellStart"/>
      <w:r w:rsidR="00665402">
        <w:t>Desborough</w:t>
      </w:r>
      <w:proofErr w:type="spellEnd"/>
      <w:r w:rsidR="00665402">
        <w:t xml:space="preserve"> airfield is</w:t>
      </w:r>
      <w:r w:rsidR="000150F0">
        <w:t xml:space="preserve"> </w:t>
      </w:r>
      <w:r w:rsidR="00665402">
        <w:t xml:space="preserve">also being monitored. This falls within </w:t>
      </w:r>
      <w:proofErr w:type="spellStart"/>
      <w:r w:rsidR="00665402">
        <w:t>Wilbarston</w:t>
      </w:r>
      <w:proofErr w:type="spellEnd"/>
      <w:r w:rsidR="00665402">
        <w:t xml:space="preserve"> Parish. </w:t>
      </w:r>
      <w:r w:rsidR="000150F0">
        <w:t xml:space="preserve">   </w:t>
      </w:r>
      <w:r>
        <w:t xml:space="preserve">    </w:t>
      </w:r>
    </w:p>
    <w:p w14:paraId="64EAEC54" w14:textId="77777777" w:rsidR="000249B5" w:rsidRDefault="000249B5"/>
    <w:p w14:paraId="66450642" w14:textId="0AAC95AC" w:rsidR="001D56C4" w:rsidRDefault="001D56C4">
      <w:pPr>
        <w:rPr>
          <w:b/>
        </w:rPr>
      </w:pPr>
      <w:r>
        <w:rPr>
          <w:b/>
        </w:rPr>
        <w:t>Village Maintenance</w:t>
      </w:r>
    </w:p>
    <w:p w14:paraId="5923A941" w14:textId="4C0E42AD" w:rsidR="001D56C4" w:rsidRDefault="00665402">
      <w:pPr>
        <w:rPr>
          <w:bCs/>
        </w:rPr>
      </w:pPr>
      <w:r>
        <w:rPr>
          <w:bCs/>
        </w:rPr>
        <w:t>C</w:t>
      </w:r>
      <w:r w:rsidR="001D56C4">
        <w:rPr>
          <w:bCs/>
        </w:rPr>
        <w:t xml:space="preserve">utting </w:t>
      </w:r>
      <w:r>
        <w:rPr>
          <w:bCs/>
        </w:rPr>
        <w:t xml:space="preserve">of the road verges along the A427 at the junctions of the </w:t>
      </w:r>
      <w:proofErr w:type="gramStart"/>
      <w:r>
        <w:rPr>
          <w:bCs/>
        </w:rPr>
        <w:t>Middleton Hill road</w:t>
      </w:r>
      <w:proofErr w:type="gramEnd"/>
      <w:r>
        <w:rPr>
          <w:bCs/>
        </w:rPr>
        <w:t xml:space="preserve"> and the </w:t>
      </w:r>
      <w:proofErr w:type="spellStart"/>
      <w:r>
        <w:rPr>
          <w:bCs/>
        </w:rPr>
        <w:t>Pipewell</w:t>
      </w:r>
      <w:proofErr w:type="spellEnd"/>
      <w:r>
        <w:rPr>
          <w:bCs/>
        </w:rPr>
        <w:t xml:space="preserve"> road was raised with NNC last year due to the visibility problems in May, when the vegetation grows tall. An unsatisfactory response was received stating that verges will be cut twice per year, but with no commitment to ensure that the growth in May is removed before it becomes a visibility issue. The Parish Council will monitor the situation this year and request more cuts if necessary</w:t>
      </w:r>
      <w:r w:rsidR="001D56C4">
        <w:rPr>
          <w:bCs/>
        </w:rPr>
        <w:t>.</w:t>
      </w:r>
    </w:p>
    <w:p w14:paraId="3592D387" w14:textId="77777777" w:rsidR="001D56C4" w:rsidRDefault="001D56C4">
      <w:pPr>
        <w:rPr>
          <w:bCs/>
        </w:rPr>
      </w:pPr>
    </w:p>
    <w:p w14:paraId="6D5C65F2" w14:textId="65015D8C" w:rsidR="001D56C4" w:rsidRDefault="001D56C4">
      <w:pPr>
        <w:rPr>
          <w:bCs/>
        </w:rPr>
      </w:pPr>
      <w:r>
        <w:rPr>
          <w:bCs/>
        </w:rPr>
        <w:t xml:space="preserve">The white gate posts at the East gate entrance to the residential area within the </w:t>
      </w:r>
      <w:proofErr w:type="gramStart"/>
      <w:r>
        <w:rPr>
          <w:bCs/>
        </w:rPr>
        <w:t>Park</w:t>
      </w:r>
      <w:proofErr w:type="gramEnd"/>
      <w:r>
        <w:rPr>
          <w:bCs/>
        </w:rPr>
        <w:t xml:space="preserve"> </w:t>
      </w:r>
      <w:r w:rsidR="00665402">
        <w:rPr>
          <w:bCs/>
        </w:rPr>
        <w:t>have been repaired. A</w:t>
      </w:r>
      <w:r>
        <w:rPr>
          <w:bCs/>
        </w:rPr>
        <w:t xml:space="preserve">lthough these are the responsibility of NNC, work </w:t>
      </w:r>
      <w:r w:rsidR="00665402">
        <w:rPr>
          <w:bCs/>
        </w:rPr>
        <w:t>was</w:t>
      </w:r>
      <w:r>
        <w:rPr>
          <w:bCs/>
        </w:rPr>
        <w:t xml:space="preserve"> undertaken by the Parish Council</w:t>
      </w:r>
      <w:r w:rsidR="00665402">
        <w:rPr>
          <w:bCs/>
        </w:rPr>
        <w:t>.</w:t>
      </w:r>
      <w:r>
        <w:rPr>
          <w:bCs/>
        </w:rPr>
        <w:t xml:space="preserve"> The</w:t>
      </w:r>
      <w:r w:rsidR="00665402">
        <w:rPr>
          <w:bCs/>
        </w:rPr>
        <w:t>re is a section of the</w:t>
      </w:r>
      <w:r>
        <w:rPr>
          <w:bCs/>
        </w:rPr>
        <w:t xml:space="preserve"> stone wall to the field in the northern half of the old village </w:t>
      </w:r>
      <w:r w:rsidR="00665402">
        <w:rPr>
          <w:bCs/>
        </w:rPr>
        <w:t xml:space="preserve">which has now </w:t>
      </w:r>
      <w:r>
        <w:rPr>
          <w:bCs/>
        </w:rPr>
        <w:t>collaps</w:t>
      </w:r>
      <w:r w:rsidR="00665402">
        <w:rPr>
          <w:bCs/>
        </w:rPr>
        <w:t>ed. The</w:t>
      </w:r>
      <w:r>
        <w:rPr>
          <w:bCs/>
        </w:rPr>
        <w:t xml:space="preserve"> Parish Council are actively chasing the agents of the landowner to get this repaired.</w:t>
      </w:r>
    </w:p>
    <w:p w14:paraId="3A455BFE" w14:textId="77777777" w:rsidR="001D56C4" w:rsidRDefault="001D56C4">
      <w:pPr>
        <w:rPr>
          <w:bCs/>
        </w:rPr>
      </w:pPr>
    </w:p>
    <w:p w14:paraId="250DFC42" w14:textId="60B159E8" w:rsidR="001D56C4" w:rsidRPr="001D56C4" w:rsidRDefault="001D56C4">
      <w:pPr>
        <w:rPr>
          <w:bCs/>
        </w:rPr>
      </w:pPr>
      <w:r>
        <w:rPr>
          <w:bCs/>
        </w:rPr>
        <w:lastRenderedPageBreak/>
        <w:t>The footpath to</w:t>
      </w:r>
      <w:r w:rsidR="00665402">
        <w:rPr>
          <w:bCs/>
        </w:rPr>
        <w:t xml:space="preserve"> north</w:t>
      </w:r>
      <w:r>
        <w:rPr>
          <w:bCs/>
        </w:rPr>
        <w:t xml:space="preserve"> the side of the A427 has </w:t>
      </w:r>
      <w:r w:rsidR="00665402">
        <w:rPr>
          <w:bCs/>
        </w:rPr>
        <w:t xml:space="preserve">now </w:t>
      </w:r>
      <w:r>
        <w:rPr>
          <w:bCs/>
        </w:rPr>
        <w:t>been reported t</w:t>
      </w:r>
      <w:r w:rsidR="00665402">
        <w:rPr>
          <w:bCs/>
        </w:rPr>
        <w:t>hree times</w:t>
      </w:r>
      <w:r>
        <w:rPr>
          <w:bCs/>
        </w:rPr>
        <w:t xml:space="preserve"> to NNC as the vegetation is narrowing the path and making it dangerous to walk safely. The </w:t>
      </w:r>
      <w:r w:rsidR="00665402">
        <w:rPr>
          <w:bCs/>
        </w:rPr>
        <w:t xml:space="preserve">footpath to the south side of the main road was cleared, but the </w:t>
      </w:r>
      <w:r>
        <w:rPr>
          <w:bCs/>
        </w:rPr>
        <w:t xml:space="preserve">required work </w:t>
      </w:r>
      <w:r w:rsidR="00665402">
        <w:rPr>
          <w:bCs/>
        </w:rPr>
        <w:t xml:space="preserve">to the north side </w:t>
      </w:r>
      <w:r>
        <w:rPr>
          <w:bCs/>
        </w:rPr>
        <w:t xml:space="preserve">has </w:t>
      </w:r>
      <w:r w:rsidR="00665402">
        <w:rPr>
          <w:bCs/>
        </w:rPr>
        <w:t xml:space="preserve">still </w:t>
      </w:r>
      <w:r>
        <w:rPr>
          <w:bCs/>
        </w:rPr>
        <w:t xml:space="preserve">not yet been completed. The </w:t>
      </w:r>
      <w:r w:rsidR="00665402">
        <w:rPr>
          <w:bCs/>
        </w:rPr>
        <w:t>Parish Council is now working with the local North Northants Councilor to find out why NNC seem incapable of undertaking this job.</w:t>
      </w:r>
      <w:r>
        <w:rPr>
          <w:bCs/>
        </w:rPr>
        <w:t xml:space="preserve"> </w:t>
      </w:r>
    </w:p>
    <w:p w14:paraId="3BD809E8" w14:textId="77777777" w:rsidR="001D56C4" w:rsidRDefault="001D56C4">
      <w:pPr>
        <w:rPr>
          <w:b/>
        </w:rPr>
      </w:pPr>
    </w:p>
    <w:p w14:paraId="0ED3070E" w14:textId="3F416571" w:rsidR="00665402" w:rsidRPr="001D56C4" w:rsidRDefault="00665402" w:rsidP="00665402">
      <w:pPr>
        <w:rPr>
          <w:bCs/>
        </w:rPr>
      </w:pPr>
      <w:r>
        <w:t xml:space="preserve">The state of the road surface on the minor roads around the village was raised with NNC Highways Dept. through the North Northants Councilors who represent the </w:t>
      </w:r>
      <w:proofErr w:type="spellStart"/>
      <w:r>
        <w:t>Desborough</w:t>
      </w:r>
      <w:proofErr w:type="spellEnd"/>
      <w:r>
        <w:t xml:space="preserve"> district, under which East Carlton now fall. Concern was expressed about the numerous pot holes, the poor </w:t>
      </w:r>
      <w:proofErr w:type="spellStart"/>
      <w:r>
        <w:t>organisation</w:t>
      </w:r>
      <w:proofErr w:type="spellEnd"/>
      <w:r>
        <w:t xml:space="preserve"> of pothole repairs and also the road drainage issues that are being cause by lack of maintenance of road drains and ditches. </w:t>
      </w:r>
      <w:r>
        <w:rPr>
          <w:bCs/>
        </w:rPr>
        <w:t xml:space="preserve">The number of potholes increases annually due to the poor maintenance of the roads, the increase in road usage locally and the </w:t>
      </w:r>
      <w:proofErr w:type="spellStart"/>
      <w:r>
        <w:rPr>
          <w:bCs/>
        </w:rPr>
        <w:t>wetter</w:t>
      </w:r>
      <w:proofErr w:type="spellEnd"/>
      <w:r>
        <w:rPr>
          <w:bCs/>
        </w:rPr>
        <w:t xml:space="preserve"> winters that we now seem to experience. Although funding for the Highways department is an issue, there does seem to be a lack of ability to prioritise work and to </w:t>
      </w:r>
      <w:proofErr w:type="spellStart"/>
      <w:r>
        <w:rPr>
          <w:bCs/>
        </w:rPr>
        <w:t>organise</w:t>
      </w:r>
      <w:proofErr w:type="spellEnd"/>
      <w:r>
        <w:rPr>
          <w:bCs/>
        </w:rPr>
        <w:t xml:space="preserve"> repair work efficiently. The Parish Council will continue to lobby NNC for a better service.  </w:t>
      </w:r>
    </w:p>
    <w:p w14:paraId="1D7026A6" w14:textId="50C25B88" w:rsidR="00665402" w:rsidRDefault="00665402" w:rsidP="001D56C4"/>
    <w:p w14:paraId="7497A122" w14:textId="4EAEA4CF" w:rsidR="001D56C4" w:rsidRDefault="001D56C4" w:rsidP="001D56C4">
      <w:r>
        <w:t xml:space="preserve">The defibrillator is maintained on the outside of the cricket Club by the Parish Council. </w:t>
      </w:r>
      <w:r w:rsidR="00665402">
        <w:t>Training on the use of the defibrator was organised by the Parish Council in conjunction with the Cricket Club on the 17</w:t>
      </w:r>
      <w:r w:rsidR="00665402" w:rsidRPr="00665402">
        <w:rPr>
          <w:vertAlign w:val="superscript"/>
        </w:rPr>
        <w:t>th</w:t>
      </w:r>
      <w:r w:rsidR="00665402">
        <w:t xml:space="preserve"> April. </w:t>
      </w:r>
      <w:r>
        <w:t xml:space="preserve"> </w:t>
      </w:r>
    </w:p>
    <w:p w14:paraId="24FC0D51" w14:textId="77777777" w:rsidR="001D56C4" w:rsidRDefault="001D56C4">
      <w:pPr>
        <w:rPr>
          <w:b/>
        </w:rPr>
      </w:pPr>
    </w:p>
    <w:p w14:paraId="3DC64276" w14:textId="77777777" w:rsidR="001D56C4" w:rsidRDefault="001D56C4">
      <w:pPr>
        <w:rPr>
          <w:b/>
        </w:rPr>
      </w:pPr>
    </w:p>
    <w:p w14:paraId="35CBE5DB" w14:textId="1AE9AE7A" w:rsidR="00E722CC" w:rsidRPr="00E722CC" w:rsidRDefault="00E722CC">
      <w:pPr>
        <w:rPr>
          <w:b/>
        </w:rPr>
      </w:pPr>
      <w:r>
        <w:rPr>
          <w:b/>
        </w:rPr>
        <w:t xml:space="preserve">Police Matters, </w:t>
      </w:r>
      <w:r w:rsidRPr="00E722CC">
        <w:rPr>
          <w:b/>
        </w:rPr>
        <w:t xml:space="preserve">Fly Tipping and Litter </w:t>
      </w:r>
    </w:p>
    <w:p w14:paraId="11562DE7" w14:textId="77777777" w:rsidR="00665402" w:rsidRDefault="004F545E">
      <w:r>
        <w:t xml:space="preserve">The Council continued to liaise with the Police through out the year on criminal and antisocial behavior issues </w:t>
      </w:r>
      <w:r w:rsidR="006E2A70">
        <w:t>with</w:t>
      </w:r>
      <w:r>
        <w:t xml:space="preserve">in the Parish. Fly tipping </w:t>
      </w:r>
      <w:r w:rsidR="00665402">
        <w:t xml:space="preserve">and littering </w:t>
      </w:r>
      <w:r w:rsidR="009F7A4D">
        <w:t xml:space="preserve">on the roadsides around the village </w:t>
      </w:r>
      <w:r w:rsidR="00665402">
        <w:t xml:space="preserve">continues to be </w:t>
      </w:r>
      <w:r w:rsidR="001D56C4">
        <w:t xml:space="preserve">an ongoing </w:t>
      </w:r>
      <w:r w:rsidR="009F7A4D">
        <w:t xml:space="preserve">problem. </w:t>
      </w:r>
    </w:p>
    <w:tbl>
      <w:tblPr>
        <w:tblStyle w:val="TableGrid"/>
        <w:tblW w:w="0" w:type="auto"/>
        <w:tblLook w:val="04A0" w:firstRow="1" w:lastRow="0" w:firstColumn="1" w:lastColumn="0" w:noHBand="0" w:noVBand="1"/>
      </w:tblPr>
      <w:tblGrid>
        <w:gridCol w:w="2763"/>
        <w:gridCol w:w="2763"/>
        <w:gridCol w:w="2764"/>
      </w:tblGrid>
      <w:tr w:rsidR="00665402" w14:paraId="3B9A0DF9" w14:textId="77777777" w:rsidTr="00665402">
        <w:tc>
          <w:tcPr>
            <w:tcW w:w="2763" w:type="dxa"/>
          </w:tcPr>
          <w:p w14:paraId="6C9E9F15" w14:textId="3AAD9A3A" w:rsidR="00665402" w:rsidRDefault="00665402">
            <w:r>
              <w:t>Year</w:t>
            </w:r>
          </w:p>
        </w:tc>
        <w:tc>
          <w:tcPr>
            <w:tcW w:w="2763" w:type="dxa"/>
          </w:tcPr>
          <w:p w14:paraId="1C49EC5B" w14:textId="3BC2C679" w:rsidR="00665402" w:rsidRDefault="00665402">
            <w:r>
              <w:t xml:space="preserve">Reported fly tipping incidents </w:t>
            </w:r>
          </w:p>
        </w:tc>
        <w:tc>
          <w:tcPr>
            <w:tcW w:w="2764" w:type="dxa"/>
          </w:tcPr>
          <w:p w14:paraId="5AFD1EF9" w14:textId="3B4487F5" w:rsidR="00665402" w:rsidRDefault="00665402">
            <w:r>
              <w:t>Number of full bags of litter collected</w:t>
            </w:r>
          </w:p>
        </w:tc>
      </w:tr>
      <w:tr w:rsidR="00665402" w14:paraId="47B01C4E" w14:textId="77777777" w:rsidTr="00665402">
        <w:tc>
          <w:tcPr>
            <w:tcW w:w="2763" w:type="dxa"/>
          </w:tcPr>
          <w:p w14:paraId="2016E94B" w14:textId="7D6B7030" w:rsidR="00665402" w:rsidRDefault="00665402">
            <w:r>
              <w:t>2023</w:t>
            </w:r>
          </w:p>
        </w:tc>
        <w:tc>
          <w:tcPr>
            <w:tcW w:w="2763" w:type="dxa"/>
          </w:tcPr>
          <w:p w14:paraId="2A00A1F0" w14:textId="1CBA52D9" w:rsidR="00665402" w:rsidRDefault="00665402">
            <w:r>
              <w:t>117</w:t>
            </w:r>
          </w:p>
        </w:tc>
        <w:tc>
          <w:tcPr>
            <w:tcW w:w="2764" w:type="dxa"/>
          </w:tcPr>
          <w:p w14:paraId="755136CC" w14:textId="0181DBEA" w:rsidR="00665402" w:rsidRDefault="00897D33">
            <w:r>
              <w:t>176</w:t>
            </w:r>
          </w:p>
        </w:tc>
      </w:tr>
      <w:tr w:rsidR="00665402" w14:paraId="52DB507D" w14:textId="77777777" w:rsidTr="00665402">
        <w:tc>
          <w:tcPr>
            <w:tcW w:w="2763" w:type="dxa"/>
          </w:tcPr>
          <w:p w14:paraId="4A3AC144" w14:textId="717DD78D" w:rsidR="00665402" w:rsidRDefault="00665402">
            <w:r>
              <w:t>2024</w:t>
            </w:r>
          </w:p>
        </w:tc>
        <w:tc>
          <w:tcPr>
            <w:tcW w:w="2763" w:type="dxa"/>
          </w:tcPr>
          <w:p w14:paraId="4B151AE1" w14:textId="59DC8856" w:rsidR="00665402" w:rsidRDefault="00665402">
            <w:r>
              <w:t>121</w:t>
            </w:r>
          </w:p>
        </w:tc>
        <w:tc>
          <w:tcPr>
            <w:tcW w:w="2764" w:type="dxa"/>
          </w:tcPr>
          <w:p w14:paraId="03B50707" w14:textId="358423E7" w:rsidR="00665402" w:rsidRDefault="00897D33">
            <w:r>
              <w:t>181</w:t>
            </w:r>
          </w:p>
        </w:tc>
      </w:tr>
      <w:tr w:rsidR="00665402" w14:paraId="3F88FAB8" w14:textId="77777777" w:rsidTr="00665402">
        <w:tc>
          <w:tcPr>
            <w:tcW w:w="2763" w:type="dxa"/>
          </w:tcPr>
          <w:p w14:paraId="42ABA70C" w14:textId="60F2C6C3" w:rsidR="00665402" w:rsidRDefault="00665402">
            <w:r>
              <w:t>2025</w:t>
            </w:r>
          </w:p>
        </w:tc>
        <w:tc>
          <w:tcPr>
            <w:tcW w:w="2763" w:type="dxa"/>
          </w:tcPr>
          <w:p w14:paraId="4E3456D1" w14:textId="33196325" w:rsidR="00665402" w:rsidRDefault="00897D33">
            <w:r>
              <w:t>73</w:t>
            </w:r>
          </w:p>
        </w:tc>
        <w:tc>
          <w:tcPr>
            <w:tcW w:w="2764" w:type="dxa"/>
          </w:tcPr>
          <w:p w14:paraId="48F37980" w14:textId="1E61D930" w:rsidR="00665402" w:rsidRDefault="00897D33">
            <w:r>
              <w:t>157</w:t>
            </w:r>
          </w:p>
        </w:tc>
      </w:tr>
    </w:tbl>
    <w:p w14:paraId="625125D2" w14:textId="7706D55C" w:rsidR="004F545E" w:rsidRDefault="009F7A4D">
      <w:r>
        <w:t xml:space="preserve">Litter continues to be </w:t>
      </w:r>
      <w:r w:rsidR="006E2A70">
        <w:t xml:space="preserve">is picked by volunteers to keep the village as tidy as possible. </w:t>
      </w:r>
      <w:r w:rsidR="00897D33">
        <w:t xml:space="preserve">Fly tipping is removed by North Northants Council, once it has been reported via their online reporting system. </w:t>
      </w:r>
      <w:r w:rsidR="006E2A70">
        <w:t xml:space="preserve"> </w:t>
      </w:r>
    </w:p>
    <w:p w14:paraId="5E24CC31" w14:textId="77777777" w:rsidR="006E2A70" w:rsidRDefault="006E2A70"/>
    <w:p w14:paraId="3EA82B8E" w14:textId="77777777" w:rsidR="006E2A70" w:rsidRDefault="006E2A70"/>
    <w:p w14:paraId="549BBBC7" w14:textId="77777777" w:rsidR="006E2A70" w:rsidRDefault="006E2A70">
      <w:r>
        <w:t>Gary Chambers</w:t>
      </w:r>
    </w:p>
    <w:p w14:paraId="757FAF49" w14:textId="77777777" w:rsidR="006E2A70" w:rsidRDefault="006E2A70"/>
    <w:p w14:paraId="3E74763C" w14:textId="77777777" w:rsidR="006E2A70" w:rsidRDefault="006E2A70">
      <w:r>
        <w:t xml:space="preserve">Chairman </w:t>
      </w:r>
    </w:p>
    <w:p w14:paraId="14E8B93C" w14:textId="77777777" w:rsidR="0047215F" w:rsidRPr="00FD6DBC" w:rsidRDefault="0047215F">
      <w:pPr>
        <w:rPr>
          <w:b/>
        </w:rPr>
      </w:pPr>
      <w:r>
        <w:t xml:space="preserve"> </w:t>
      </w:r>
    </w:p>
    <w:sectPr w:rsidR="0047215F" w:rsidRPr="00FD6DBC" w:rsidSect="00A048C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EC"/>
    <w:rsid w:val="000150F0"/>
    <w:rsid w:val="000249B5"/>
    <w:rsid w:val="001720EB"/>
    <w:rsid w:val="001D56C4"/>
    <w:rsid w:val="0020033F"/>
    <w:rsid w:val="0033604D"/>
    <w:rsid w:val="0046756F"/>
    <w:rsid w:val="0047215F"/>
    <w:rsid w:val="004F545E"/>
    <w:rsid w:val="005B6BEC"/>
    <w:rsid w:val="00665402"/>
    <w:rsid w:val="006E2A70"/>
    <w:rsid w:val="00796377"/>
    <w:rsid w:val="00897A9E"/>
    <w:rsid w:val="00897D33"/>
    <w:rsid w:val="00997F7F"/>
    <w:rsid w:val="009F7A4D"/>
    <w:rsid w:val="00A048C4"/>
    <w:rsid w:val="00A92850"/>
    <w:rsid w:val="00AD196D"/>
    <w:rsid w:val="00BD4C0D"/>
    <w:rsid w:val="00BE4E94"/>
    <w:rsid w:val="00C02F01"/>
    <w:rsid w:val="00C25E6A"/>
    <w:rsid w:val="00DA4C33"/>
    <w:rsid w:val="00E722CC"/>
    <w:rsid w:val="00FD6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755B9B"/>
  <w14:defaultImageDpi w14:val="300"/>
  <w15:docId w15:val="{DB14EB03-0045-524D-873F-3FAE9FE9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5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777</Words>
  <Characters>3836</Characters>
  <Application>Microsoft Office Word</Application>
  <DocSecurity>0</DocSecurity>
  <Lines>100</Lines>
  <Paragraphs>34</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Chambers</dc:creator>
  <cp:keywords/>
  <dc:description/>
  <cp:lastModifiedBy>Justina Medwell</cp:lastModifiedBy>
  <cp:revision>2</cp:revision>
  <dcterms:created xsi:type="dcterms:W3CDTF">2026-04-29T08:10:00Z</dcterms:created>
  <dcterms:modified xsi:type="dcterms:W3CDTF">2026-04-29T08:10:00Z</dcterms:modified>
</cp:coreProperties>
</file>